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7E980" w14:textId="77777777" w:rsidR="00A55461" w:rsidRPr="0073296F" w:rsidRDefault="00A55461" w:rsidP="00A55461">
      <w:pPr>
        <w:pStyle w:val="TitoloDocumento"/>
        <w:jc w:val="both"/>
        <w:rPr>
          <w:color w:val="0077CF"/>
          <w:sz w:val="28"/>
          <w:szCs w:val="28"/>
        </w:rPr>
      </w:pPr>
      <w:r w:rsidRPr="0073296F">
        <w:rPr>
          <w:color w:val="0077CF"/>
          <w:sz w:val="28"/>
          <w:szCs w:val="28"/>
        </w:rPr>
        <w:t>ID 2912 - Gara a procedura aperta, suddivisa in due Lotti, per l’acquisizione dei servizi di conduzione, manutenzione e supporto specialistico per la gestione e l’evoluzione dell’infrastruttura ICT di INAIL</w:t>
      </w:r>
    </w:p>
    <w:p w14:paraId="16B5C1DF" w14:textId="77777777" w:rsidR="00A55461" w:rsidRDefault="00A55461" w:rsidP="00A55461">
      <w:pPr>
        <w:pStyle w:val="TitoloDocumento"/>
        <w:jc w:val="both"/>
        <w:rPr>
          <w:color w:val="0077CF"/>
          <w:sz w:val="28"/>
          <w:szCs w:val="28"/>
        </w:rPr>
      </w:pPr>
    </w:p>
    <w:p w14:paraId="55DB50EA" w14:textId="341BA3E7" w:rsidR="00A55461" w:rsidRDefault="00A55461" w:rsidP="00A55461">
      <w:pPr>
        <w:pStyle w:val="TitoloDocumento"/>
        <w:jc w:val="both"/>
        <w:rPr>
          <w:color w:val="0077CF"/>
          <w:sz w:val="28"/>
          <w:szCs w:val="28"/>
        </w:rPr>
      </w:pPr>
      <w:r>
        <w:rPr>
          <w:color w:val="0077CF"/>
          <w:sz w:val="28"/>
          <w:szCs w:val="28"/>
        </w:rPr>
        <w:t>Allegato 16: Dichiarazione uso di tecnologie di cybersicurezza</w:t>
      </w:r>
    </w:p>
    <w:p w14:paraId="59BC1718" w14:textId="77777777" w:rsidR="00A55461" w:rsidRPr="0073296F" w:rsidRDefault="00A55461" w:rsidP="00A55461">
      <w:pPr>
        <w:pStyle w:val="TitoloDocumento"/>
        <w:jc w:val="both"/>
        <w:rPr>
          <w:color w:val="0077CF"/>
          <w:sz w:val="28"/>
          <w:szCs w:val="28"/>
        </w:rPr>
      </w:pPr>
    </w:p>
    <w:p w14:paraId="1FCED7C0" w14:textId="77777777" w:rsidR="00A55461" w:rsidRPr="0073296F" w:rsidRDefault="00A55461" w:rsidP="00A55461">
      <w:pPr>
        <w:spacing w:after="200" w:line="276" w:lineRule="auto"/>
        <w:rPr>
          <w:rFonts w:ascii="Arial" w:eastAsia="Calibri" w:hAnsi="Arial" w:cs="Arial"/>
          <w:b/>
          <w:color w:val="000000"/>
        </w:rPr>
      </w:pPr>
      <w:r w:rsidRPr="0073296F">
        <w:rPr>
          <w:rFonts w:ascii="Arial" w:eastAsia="Calibri" w:hAnsi="Arial" w:cs="Arial"/>
          <w:b/>
          <w:color w:val="000000"/>
        </w:rPr>
        <w:t xml:space="preserve">CLASSIFICAZIONE CONSIP: </w:t>
      </w:r>
      <w:r>
        <w:rPr>
          <w:rFonts w:ascii="Arial" w:eastAsia="Calibri" w:hAnsi="Arial" w:cs="Arial"/>
          <w:b/>
          <w:color w:val="000000"/>
        </w:rPr>
        <w:t>AMBITO PUBBLICO</w:t>
      </w:r>
    </w:p>
    <w:p w14:paraId="5D37A708" w14:textId="77777777" w:rsidR="00A55461" w:rsidRPr="00FE3D4E" w:rsidRDefault="00A55461" w:rsidP="00A55461">
      <w:pPr>
        <w:rPr>
          <w:rFonts w:ascii="Arial" w:hAnsi="Arial" w:cs="Arial"/>
        </w:rPr>
      </w:pPr>
    </w:p>
    <w:p w14:paraId="4D98FC39" w14:textId="77777777" w:rsidR="00BE60CB" w:rsidRDefault="00BE60CB" w:rsidP="007F0195">
      <w:pPr>
        <w:pStyle w:val="StileTitolocopertinaCrenatura16pt"/>
        <w:spacing w:line="300" w:lineRule="exact"/>
        <w:rPr>
          <w:rFonts w:ascii="Arial" w:hAnsi="Arial" w:cs="Arial"/>
          <w:color w:val="0077CF"/>
          <w:sz w:val="20"/>
          <w:szCs w:val="20"/>
        </w:rPr>
      </w:pPr>
    </w:p>
    <w:p w14:paraId="06DEE080" w14:textId="77777777" w:rsidR="00BE60CB" w:rsidRPr="00142F21" w:rsidRDefault="00BE60CB" w:rsidP="007F0195">
      <w:pPr>
        <w:pStyle w:val="StileTitolocopertinaCrenatura16pt"/>
        <w:spacing w:line="300" w:lineRule="exact"/>
        <w:rPr>
          <w:rFonts w:ascii="Arial" w:hAnsi="Arial" w:cs="Arial"/>
          <w:color w:val="0077CF"/>
          <w:sz w:val="20"/>
          <w:szCs w:val="20"/>
        </w:rPr>
      </w:pPr>
    </w:p>
    <w:p w14:paraId="029E9B3C" w14:textId="76E06C64" w:rsidR="007F0195" w:rsidRPr="00222F83" w:rsidRDefault="007F0195" w:rsidP="007F0195">
      <w:pPr>
        <w:pStyle w:val="StileTitolocopertinaCrenatura16pt"/>
        <w:spacing w:line="300" w:lineRule="exact"/>
        <w:jc w:val="both"/>
        <w:rPr>
          <w:rFonts w:ascii="Arial" w:hAnsi="Arial" w:cs="Arial"/>
          <w:b/>
          <w:bCs/>
          <w:color w:val="0077CF"/>
          <w:sz w:val="20"/>
          <w:szCs w:val="20"/>
        </w:rPr>
      </w:pPr>
      <w:r w:rsidRPr="00222F83">
        <w:rPr>
          <w:rFonts w:ascii="Arial" w:hAnsi="Arial" w:cs="Arial"/>
          <w:b/>
          <w:bCs/>
          <w:color w:val="0077CF"/>
          <w:sz w:val="20"/>
          <w:szCs w:val="20"/>
        </w:rPr>
        <w:t xml:space="preserve">FACSIMILE </w:t>
      </w:r>
      <w:r w:rsidR="00F572A5" w:rsidRPr="00222F83">
        <w:rPr>
          <w:rFonts w:ascii="Arial" w:hAnsi="Arial" w:cs="Arial"/>
          <w:b/>
          <w:bCs/>
          <w:color w:val="0077CF"/>
          <w:sz w:val="20"/>
          <w:szCs w:val="20"/>
        </w:rPr>
        <w:t>DICHIARAZIONE USO DI TECNOLOGIE DI CYBERSICUREZZA</w:t>
      </w:r>
    </w:p>
    <w:p w14:paraId="19B5FE41" w14:textId="77777777" w:rsidR="007F0195" w:rsidRPr="00142F21" w:rsidRDefault="007F0195" w:rsidP="007F0195">
      <w:pPr>
        <w:pStyle w:val="StileTitolocopertinaCrenatura16pt"/>
        <w:spacing w:line="300" w:lineRule="exact"/>
        <w:jc w:val="both"/>
        <w:rPr>
          <w:rFonts w:ascii="Arial" w:hAnsi="Arial" w:cs="Arial"/>
          <w:color w:val="0077CF"/>
          <w:sz w:val="20"/>
          <w:szCs w:val="20"/>
        </w:rPr>
      </w:pPr>
      <w:r w:rsidRPr="00142F21">
        <w:rPr>
          <w:rFonts w:ascii="Arial" w:hAnsi="Arial" w:cs="Arial"/>
          <w:color w:val="0077CF"/>
          <w:sz w:val="20"/>
          <w:szCs w:val="20"/>
        </w:rPr>
        <w:t>RILASCIATo ANCHE AI SENSI DEGLI ARTT. 46 E 47 DEL D.P.R. 445/2000</w:t>
      </w:r>
    </w:p>
    <w:p w14:paraId="75E7B298" w14:textId="77777777" w:rsidR="007F0195" w:rsidRPr="00142F21" w:rsidRDefault="007F0195" w:rsidP="007F0195">
      <w:pPr>
        <w:rPr>
          <w:rStyle w:val="Grassettocorsivo"/>
          <w:rFonts w:ascii="Arial" w:hAnsi="Arial" w:cs="Arial"/>
          <w:color w:val="0077CF"/>
          <w:szCs w:val="20"/>
        </w:rPr>
      </w:pPr>
      <w:r w:rsidRPr="00142F21">
        <w:rPr>
          <w:rStyle w:val="Grassettocorsivo"/>
          <w:rFonts w:ascii="Arial" w:hAnsi="Arial" w:cs="Arial"/>
          <w:color w:val="0077CF"/>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Default="007F0195" w:rsidP="007F0195">
      <w:pPr>
        <w:pStyle w:val="Intestazione"/>
        <w:rPr>
          <w:rFonts w:ascii="Arial" w:hAnsi="Arial" w:cs="Arial"/>
          <w:szCs w:val="20"/>
        </w:rPr>
      </w:pPr>
      <w:r w:rsidRPr="007F4B79">
        <w:rPr>
          <w:rFonts w:ascii="Arial" w:hAnsi="Arial" w:cs="Arial"/>
          <w:szCs w:val="20"/>
        </w:rPr>
        <w:t>00198 ROMA</w:t>
      </w:r>
    </w:p>
    <w:p w14:paraId="44280175" w14:textId="77777777" w:rsidR="000D08E8" w:rsidRPr="007F4B79" w:rsidRDefault="000D08E8" w:rsidP="007F0195">
      <w:pPr>
        <w:pStyle w:val="Intestazione"/>
        <w:rPr>
          <w:rFonts w:ascii="Arial" w:hAnsi="Arial" w:cs="Arial"/>
          <w:szCs w:val="20"/>
        </w:rPr>
      </w:pPr>
    </w:p>
    <w:p w14:paraId="3E56C7DB" w14:textId="2CE9C911" w:rsidR="007F0195" w:rsidRPr="007F4B79" w:rsidRDefault="000D08E8" w:rsidP="000D08E8">
      <w:pPr>
        <w:rPr>
          <w:rStyle w:val="BLOCKBOLD"/>
          <w:rFonts w:ascii="Arial" w:hAnsi="Arial" w:cs="Arial"/>
          <w:color w:val="0000FF"/>
        </w:rPr>
      </w:pPr>
      <w:r w:rsidRPr="000D08E8">
        <w:rPr>
          <w:rFonts w:ascii="Arial" w:hAnsi="Arial" w:cs="Arial"/>
          <w:b/>
          <w:szCs w:val="20"/>
          <w:lang w:val="x-none"/>
        </w:rPr>
        <w:t>DICHIARAZIONE AI SENSI DEL D.P.R. 445/2000</w:t>
      </w:r>
      <w:r>
        <w:rPr>
          <w:rFonts w:ascii="Arial" w:hAnsi="Arial" w:cs="Arial"/>
          <w:b/>
          <w:szCs w:val="20"/>
          <w:lang w:val="x-none"/>
        </w:rPr>
        <w:t xml:space="preserve"> RELATIVA </w:t>
      </w:r>
      <w:r>
        <w:rPr>
          <w:rStyle w:val="BLOCKBOLD"/>
          <w:rFonts w:ascii="Arial" w:hAnsi="Arial" w:cs="Arial"/>
          <w:u w:val="single"/>
        </w:rPr>
        <w:t xml:space="preserve">ALL’ </w:t>
      </w:r>
      <w:r w:rsidR="00403967" w:rsidRPr="00403967">
        <w:rPr>
          <w:rStyle w:val="BLOCKBOLD"/>
          <w:rFonts w:ascii="Arial" w:hAnsi="Arial" w:cs="Arial"/>
          <w:u w:val="single"/>
        </w:rPr>
        <w:t>uso di tecnologie di cybersicurezza</w:t>
      </w:r>
      <w:r w:rsidRPr="00C81536">
        <w:rPr>
          <w:rStyle w:val="BLOCKBOLD"/>
          <w:rFonts w:ascii="Arial" w:hAnsi="Arial" w:cs="Arial"/>
        </w:rPr>
        <w:t xml:space="preserve"> per la </w:t>
      </w:r>
      <w:r w:rsidR="00A55461" w:rsidRPr="00161355">
        <w:rPr>
          <w:rFonts w:ascii="Arial" w:hAnsi="Arial" w:cs="Arial"/>
          <w:b/>
          <w:caps/>
          <w:szCs w:val="20"/>
        </w:rPr>
        <w:t xml:space="preserve">Gara a procedura aperta, SUDDIVISA IN DUE LOTTI, per l’affidamento dei servizi di conduzione, manutenzione e supporto specialistico per la gestione e l’evoluzione dell’infrastruttura ICT di INAIL </w:t>
      </w:r>
      <w:r w:rsidR="00A55461">
        <w:rPr>
          <w:rFonts w:ascii="Arial" w:hAnsi="Arial" w:cs="Arial"/>
          <w:b/>
          <w:caps/>
          <w:szCs w:val="20"/>
        </w:rPr>
        <w:t>-</w:t>
      </w:r>
      <w:r w:rsidR="00A55461" w:rsidRPr="00161355">
        <w:rPr>
          <w:rFonts w:ascii="Arial" w:hAnsi="Arial" w:cs="Arial"/>
          <w:b/>
          <w:caps/>
          <w:szCs w:val="20"/>
        </w:rPr>
        <w:t xml:space="preserve"> ID 2</w:t>
      </w:r>
      <w:r w:rsidR="00A55461">
        <w:rPr>
          <w:rFonts w:ascii="Arial" w:hAnsi="Arial" w:cs="Arial"/>
          <w:b/>
          <w:caps/>
          <w:szCs w:val="20"/>
        </w:rPr>
        <w:t>912</w:t>
      </w:r>
    </w:p>
    <w:p w14:paraId="223DE05F" w14:textId="77777777" w:rsidR="007F0195" w:rsidRPr="007F4B79" w:rsidRDefault="007F0195" w:rsidP="007F0195">
      <w:pPr>
        <w:rPr>
          <w:rFonts w:ascii="Arial" w:hAnsi="Arial" w:cs="Arial"/>
          <w:szCs w:val="20"/>
        </w:rPr>
      </w:pPr>
    </w:p>
    <w:p w14:paraId="320372E0" w14:textId="77777777" w:rsidR="000D08E8" w:rsidRPr="000D08E8" w:rsidRDefault="000D08E8" w:rsidP="000D08E8">
      <w:pPr>
        <w:rPr>
          <w:rFonts w:ascii="Arial" w:hAnsi="Arial" w:cs="Arial"/>
          <w:szCs w:val="20"/>
          <w:lang w:val="x-none"/>
        </w:rPr>
      </w:pPr>
      <w:r w:rsidRPr="000D08E8">
        <w:rPr>
          <w:rFonts w:ascii="Arial" w:hAnsi="Arial" w:cs="Arial"/>
          <w:szCs w:val="20"/>
          <w:lang w:val="x-none"/>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 n.___ Città______, Provincia___, Paese______, iscritta al Registro delle Imprese di ___ al n. ___, codice fiscale n. __________________</w:t>
      </w:r>
    </w:p>
    <w:p w14:paraId="495AC818" w14:textId="77777777" w:rsidR="000D08E8" w:rsidRPr="000D08E8" w:rsidRDefault="000D08E8" w:rsidP="000D08E8">
      <w:pPr>
        <w:rPr>
          <w:rFonts w:ascii="Arial" w:hAnsi="Arial" w:cs="Arial"/>
          <w:szCs w:val="20"/>
          <w:lang w:val="x-none"/>
        </w:rPr>
      </w:pPr>
      <w:r w:rsidRPr="000D08E8">
        <w:rPr>
          <w:rFonts w:ascii="Arial" w:hAnsi="Arial" w:cs="Arial"/>
          <w:szCs w:val="20"/>
          <w:lang w:val="x-none"/>
        </w:rPr>
        <w:t>di seguito denominato “operatore”</w:t>
      </w:r>
    </w:p>
    <w:p w14:paraId="3ABB0B4F" w14:textId="77777777" w:rsidR="000D08E8" w:rsidRPr="000D08E8" w:rsidRDefault="000D08E8" w:rsidP="000D08E8">
      <w:pPr>
        <w:rPr>
          <w:rFonts w:ascii="Arial" w:hAnsi="Arial" w:cs="Arial"/>
          <w:szCs w:val="20"/>
          <w:lang w:val="x-none"/>
        </w:rPr>
      </w:pPr>
      <w:r w:rsidRPr="000D08E8">
        <w:rPr>
          <w:rFonts w:ascii="Arial" w:hAnsi="Arial" w:cs="Arial"/>
          <w:szCs w:val="20"/>
          <w:lang w:val="x-none"/>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54AA34EF" w14:textId="77777777" w:rsidR="000D08E8" w:rsidRPr="007F4B79" w:rsidRDefault="000D08E8" w:rsidP="007F0195">
      <w:pPr>
        <w:rPr>
          <w:rFonts w:ascii="Arial" w:hAnsi="Arial" w:cs="Arial"/>
          <w:szCs w:val="20"/>
        </w:rPr>
      </w:pPr>
    </w:p>
    <w:p w14:paraId="6A55CBB2" w14:textId="5B0F01BD" w:rsidR="005E2347" w:rsidRDefault="005E2347" w:rsidP="007F0195">
      <w:pPr>
        <w:rPr>
          <w:rStyle w:val="BLOCKBOLD"/>
          <w:rFonts w:ascii="Arial" w:hAnsi="Arial" w:cs="Arial"/>
        </w:rPr>
      </w:pPr>
      <w:r w:rsidRPr="00BF26F9">
        <w:rPr>
          <w:rStyle w:val="BLOCKBOLD"/>
          <w:rFonts w:ascii="Arial" w:hAnsi="Arial" w:cs="Arial"/>
        </w:rPr>
        <w:t>con riferimento all’iniziativa in oggetto DICHIARA</w:t>
      </w:r>
      <w:r w:rsidR="00005A58">
        <w:rPr>
          <w:rStyle w:val="BLOCKBOLD"/>
          <w:rFonts w:ascii="Arial" w:hAnsi="Arial" w:cs="Arial"/>
        </w:rPr>
        <w:t xml:space="preserve"> </w:t>
      </w:r>
      <w:r w:rsidRPr="00BF26F9">
        <w:rPr>
          <w:rStyle w:val="BLOCKBOLD"/>
          <w:rFonts w:ascii="Arial" w:hAnsi="Arial" w:cs="Arial"/>
        </w:rPr>
        <w:t>SOTTO LA PROPRIA RESPONSABILITÀ</w:t>
      </w:r>
    </w:p>
    <w:p w14:paraId="7E774F63" w14:textId="6C88A6D6" w:rsidR="007F0195" w:rsidRPr="007F4B79" w:rsidRDefault="00486E02" w:rsidP="00837ED7">
      <w:pPr>
        <w:spacing w:before="60" w:after="60"/>
        <w:rPr>
          <w:rFonts w:ascii="Arial" w:hAnsi="Arial" w:cs="Arial"/>
          <w:szCs w:val="20"/>
        </w:rPr>
      </w:pPr>
      <w:r>
        <w:rPr>
          <w:rFonts w:ascii="Arial" w:hAnsi="Arial" w:cs="Arial"/>
          <w:szCs w:val="20"/>
        </w:rPr>
        <w:t xml:space="preserve">che </w:t>
      </w:r>
      <w:r w:rsidR="00E677FC" w:rsidRPr="00E677FC">
        <w:rPr>
          <w:rFonts w:ascii="Arial" w:hAnsi="Arial" w:cs="Arial"/>
          <w:szCs w:val="20"/>
        </w:rPr>
        <w:t>la propria offerta contempla, al livello di dettaglio riportato nella</w:t>
      </w:r>
      <w:r w:rsidR="00060A93">
        <w:rPr>
          <w:rFonts w:ascii="Arial" w:hAnsi="Arial" w:cs="Arial"/>
          <w:szCs w:val="20"/>
        </w:rPr>
        <w:t>/e</w:t>
      </w:r>
      <w:r w:rsidR="00E677FC" w:rsidRPr="00E677FC">
        <w:rPr>
          <w:rFonts w:ascii="Arial" w:hAnsi="Arial" w:cs="Arial"/>
          <w:szCs w:val="20"/>
        </w:rPr>
        <w:t xml:space="preserve"> BOM, di cui</w:t>
      </w:r>
      <w:r w:rsidR="00D13F34">
        <w:rPr>
          <w:rFonts w:ascii="Arial" w:hAnsi="Arial" w:cs="Arial"/>
          <w:szCs w:val="20"/>
        </w:rPr>
        <w:t>/delle quali</w:t>
      </w:r>
      <w:r w:rsidR="00E677FC" w:rsidRPr="00E677FC">
        <w:rPr>
          <w:rFonts w:ascii="Arial" w:hAnsi="Arial" w:cs="Arial"/>
          <w:szCs w:val="20"/>
        </w:rPr>
        <w:t xml:space="preserve"> si attesta la correttezza e la completezza, l’uso di tecnologie di cybersicurezza italiane, o di Paesi appartenenti all'Unione europea, o di Paesi aderenti all'Alleanza atlantica (NATO), o di Paesi terzi di cui all’Allegato 3 del DPCM del 30 aprile 2025, come modificato dal DPCM 2 ottobre 2025</w:t>
      </w:r>
      <w:r w:rsidR="002D3A65">
        <w:rPr>
          <w:rFonts w:ascii="Arial" w:hAnsi="Arial" w:cs="Arial"/>
          <w:szCs w:val="20"/>
        </w:rPr>
        <w:t>.</w:t>
      </w: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7CD08674" w14:textId="67BD7C08" w:rsidR="001105D3" w:rsidRPr="007F4B79" w:rsidRDefault="007F0195" w:rsidP="00837ED7">
      <w:pPr>
        <w:ind w:left="4956"/>
        <w:rPr>
          <w:rFonts w:ascii="Arial" w:hAnsi="Arial" w:cs="Arial"/>
          <w:szCs w:val="20"/>
        </w:rPr>
      </w:pPr>
      <w:r w:rsidRPr="007F4B79">
        <w:rPr>
          <w:rFonts w:ascii="Arial" w:hAnsi="Arial" w:cs="Arial"/>
          <w:szCs w:val="20"/>
        </w:rPr>
        <w:t xml:space="preserve">(firmato digitalmente)  </w:t>
      </w:r>
    </w:p>
    <w:sectPr w:rsidR="001105D3" w:rsidRPr="007F4B79" w:rsidSect="00035FCA">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22901" w14:textId="77777777" w:rsidR="00011A1D" w:rsidRDefault="00011A1D" w:rsidP="007F0195">
      <w:pPr>
        <w:spacing w:line="240" w:lineRule="auto"/>
      </w:pPr>
      <w:r>
        <w:separator/>
      </w:r>
    </w:p>
  </w:endnote>
  <w:endnote w:type="continuationSeparator" w:id="0">
    <w:p w14:paraId="186BB5FA" w14:textId="77777777" w:rsidR="00011A1D" w:rsidRDefault="00011A1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32D28" w14:textId="77777777" w:rsidR="00A55461" w:rsidRPr="00094C23" w:rsidRDefault="00A55461" w:rsidP="00A55461">
    <w:pPr>
      <w:tabs>
        <w:tab w:val="center" w:pos="8100"/>
        <w:tab w:val="right" w:pos="9638"/>
      </w:tabs>
      <w:spacing w:line="360" w:lineRule="auto"/>
      <w:rPr>
        <w:rFonts w:ascii="Arial" w:hAnsi="Arial" w:cs="Arial"/>
        <w:color w:val="0070C0"/>
        <w:sz w:val="15"/>
        <w:szCs w:val="15"/>
      </w:rPr>
    </w:pPr>
  </w:p>
  <w:p w14:paraId="6548314B" w14:textId="77777777" w:rsidR="00A55461" w:rsidRPr="00094C23" w:rsidRDefault="00A55461" w:rsidP="00A55461">
    <w:pPr>
      <w:tabs>
        <w:tab w:val="center" w:pos="8100"/>
        <w:tab w:val="right" w:pos="9638"/>
      </w:tabs>
      <w:spacing w:line="360" w:lineRule="auto"/>
      <w:rPr>
        <w:rFonts w:ascii="Arial" w:hAnsi="Arial" w:cs="Arial"/>
        <w:color w:val="0070C0"/>
        <w:sz w:val="15"/>
        <w:szCs w:val="15"/>
      </w:rPr>
    </w:pPr>
    <w:r w:rsidRPr="00094C23">
      <w:rPr>
        <w:rFonts w:ascii="Arial" w:hAnsi="Arial" w:cs="Arial"/>
        <w:color w:val="0070C0"/>
        <w:sz w:val="15"/>
        <w:szCs w:val="15"/>
      </w:rPr>
      <w:t xml:space="preserve">ID 2912 - Gara a procedura aperta, suddivisa in due lotti, per l’affidamento dei servizi di conduzione, manutenzione e supporto specialistico per la gestione e l’evoluzione dell’infrastruttura ICT di INAIL </w:t>
    </w:r>
  </w:p>
  <w:p w14:paraId="1D97FB51" w14:textId="344BFDA4" w:rsidR="00A55461" w:rsidRPr="00094C23" w:rsidRDefault="00A55461" w:rsidP="00A55461">
    <w:pPr>
      <w:tabs>
        <w:tab w:val="center" w:pos="8100"/>
        <w:tab w:val="right" w:pos="9638"/>
      </w:tabs>
      <w:spacing w:line="360" w:lineRule="auto"/>
      <w:rPr>
        <w:rFonts w:ascii="Arial" w:hAnsi="Arial" w:cs="Arial"/>
        <w:color w:val="0070C0"/>
        <w:sz w:val="15"/>
        <w:szCs w:val="15"/>
      </w:rPr>
    </w:pPr>
    <w:r w:rsidRPr="00094C23">
      <w:rPr>
        <w:rFonts w:ascii="Arial" w:hAnsi="Arial" w:cs="Arial"/>
        <w:noProof/>
        <w:color w:val="0070C0"/>
        <w:sz w:val="15"/>
        <w:szCs w:val="15"/>
      </w:rPr>
      <mc:AlternateContent>
        <mc:Choice Requires="wps">
          <w:drawing>
            <wp:anchor distT="0" distB="0" distL="114300" distR="114300" simplePos="0" relativeHeight="251666432" behindDoc="0" locked="0" layoutInCell="1" allowOverlap="1" wp14:anchorId="18E0FEE4" wp14:editId="0A9F2B0D">
              <wp:simplePos x="0" y="0"/>
              <wp:positionH relativeFrom="column">
                <wp:posOffset>4761865</wp:posOffset>
              </wp:positionH>
              <wp:positionV relativeFrom="paragraph">
                <wp:posOffset>52070</wp:posOffset>
              </wp:positionV>
              <wp:extent cx="977900" cy="34099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E7917" w14:textId="77777777" w:rsidR="00A55461" w:rsidRPr="00BB6CCB" w:rsidRDefault="00A55461" w:rsidP="00A55461">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16B82087" w14:textId="77777777" w:rsidR="00A55461" w:rsidRDefault="00A55461" w:rsidP="00A55461"/>
                        <w:p w14:paraId="30C4A539" w14:textId="77777777" w:rsidR="00A55461" w:rsidRDefault="00A55461" w:rsidP="00A55461"/>
                        <w:p w14:paraId="03034ECE" w14:textId="77777777" w:rsidR="00A55461" w:rsidRDefault="00A55461" w:rsidP="00A55461"/>
                        <w:p w14:paraId="30F2F92C" w14:textId="77777777" w:rsidR="00A55461" w:rsidRDefault="00A55461" w:rsidP="00A55461"/>
                        <w:p w14:paraId="744DD9A3" w14:textId="77777777" w:rsidR="00A55461" w:rsidRDefault="00A55461" w:rsidP="00A55461"/>
                        <w:p w14:paraId="69A32C16" w14:textId="77777777" w:rsidR="00A55461" w:rsidRDefault="00A55461" w:rsidP="00A55461"/>
                        <w:p w14:paraId="33DF3B28" w14:textId="77777777" w:rsidR="00A55461" w:rsidRDefault="00A55461" w:rsidP="00A55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E0FEE4" id="_x0000_t202" coordsize="21600,21600" o:spt="202" path="m,l,21600r21600,l21600,xe">
              <v:stroke joinstyle="miter"/>
              <v:path gradientshapeok="t" o:connecttype="rect"/>
            </v:shapetype>
            <v:shape id="Text Box 2" o:spid="_x0000_s1026" type="#_x0000_t202" style="position:absolute;left:0;text-align:left;margin-left:374.95pt;margin-top:4.1pt;width:77pt;height:26.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vs8gEAAMkDAAAOAAAAZHJzL2Uyb0RvYy54bWysU9uO0zAQfUfiHyy/06SlS2nUdLV0VYS0&#10;XKSFD3AcJ7FwPGbsNilfz9jpdgu8IfJgeTz2mTlnTja3Y2/YUaHXYEs+n+WcKSuh1rYt+bev+1dv&#10;OfNB2FoYsKrkJ+X57fbli83gCrWADkytkBGI9cXgSt6F4Ios87JTvfAzcMpSsgHsRaAQ26xGMRB6&#10;b7JFnr/JBsDaIUjlPZ3eT0m+TfhNo2T43DReBWZKTr2FtGJaq7hm240oWhSu0/LchviHLnqhLRW9&#10;QN2LINgB9V9QvZYIHpowk9Bn0DRaqsSB2MzzP9g8dsKpxIXE8e4ik/9/sPLT8dF9QRbGdzDSABMJ&#10;7x5AfvfMwq4TtlV3iDB0StRUeB4lywbni/PTKLUvfASpho9Q05DFIUACGhvsoyrEkxE6DeB0EV2N&#10;gUk6XK9W65wyklKvl/l6fZMqiOLpsUMf3ivoWdyUHGmmCVwcH3yIzYji6Uqs5cHoeq+NSQG21c4g&#10;Owqa/z59Z/TfrhkbL1uIzybEeJJYRmITxTBWIyUj2wrqE/FFmPxE/qdNB/iTs4G8VHL/4yBQcWY+&#10;WNJsPV8uo/lSsLxZLSjA60x1nRFWElTJA2fTdhcmwx4c6rajStOULNyRzo1OGjx3de6b/JKkOXs7&#10;GvI6Tree/8DtLwAAAP//AwBQSwMEFAAGAAgAAAAhAK/o+9ndAAAACAEAAA8AAABkcnMvZG93bnJl&#10;di54bWxMj8FOwzAQRO9I/IO1SFwQdVpKUodsKkAC9drSD9jE2yQitqPYbdK/x5zgOJrRzJtiO5te&#10;XHj0nbMIy0UCgm3tdGcbhOPXx+MGhA9kNfXOMsKVPWzL25uCcu0mu+fLITQillifE0IbwpBL6euW&#10;DfmFG9hG7+RGQyHKsZF6pCmWm16ukiSVhjobF1oa+L3l+vtwNgin3fTwrKbqMxyz/Tp9oy6r3BXx&#10;/m5+fQEReA5/YfjFj+hQRqbKna32okfI1krFKMJmBSL6KnmKukJIlwpkWcj/B8ofAAAA//8DAFBL&#10;AQItABQABgAIAAAAIQC2gziS/gAAAOEBAAATAAAAAAAAAAAAAAAAAAAAAABbQ29udGVudF9UeXBl&#10;c10ueG1sUEsBAi0AFAAGAAgAAAAhADj9If/WAAAAlAEAAAsAAAAAAAAAAAAAAAAALwEAAF9yZWxz&#10;Ly5yZWxzUEsBAi0AFAAGAAgAAAAhAFG+K+zyAQAAyQMAAA4AAAAAAAAAAAAAAAAALgIAAGRycy9l&#10;Mm9Eb2MueG1sUEsBAi0AFAAGAAgAAAAhAK/o+9ndAAAACAEAAA8AAAAAAAAAAAAAAAAATAQAAGRy&#10;cy9kb3ducmV2LnhtbFBLBQYAAAAABAAEAPMAAABWBQAAAAA=&#10;" stroked="f">
              <v:textbox>
                <w:txbxContent>
                  <w:p w14:paraId="2B3E7917" w14:textId="77777777" w:rsidR="00A55461" w:rsidRPr="00BB6CCB" w:rsidRDefault="00A55461" w:rsidP="00A55461">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16B82087" w14:textId="77777777" w:rsidR="00A55461" w:rsidRDefault="00A55461" w:rsidP="00A55461"/>
                  <w:p w14:paraId="30C4A539" w14:textId="77777777" w:rsidR="00A55461" w:rsidRDefault="00A55461" w:rsidP="00A55461"/>
                  <w:p w14:paraId="03034ECE" w14:textId="77777777" w:rsidR="00A55461" w:rsidRDefault="00A55461" w:rsidP="00A55461"/>
                  <w:p w14:paraId="30F2F92C" w14:textId="77777777" w:rsidR="00A55461" w:rsidRDefault="00A55461" w:rsidP="00A55461"/>
                  <w:p w14:paraId="744DD9A3" w14:textId="77777777" w:rsidR="00A55461" w:rsidRDefault="00A55461" w:rsidP="00A55461"/>
                  <w:p w14:paraId="69A32C16" w14:textId="77777777" w:rsidR="00A55461" w:rsidRDefault="00A55461" w:rsidP="00A55461"/>
                  <w:p w14:paraId="33DF3B28" w14:textId="77777777" w:rsidR="00A55461" w:rsidRDefault="00A55461" w:rsidP="00A55461"/>
                </w:txbxContent>
              </v:textbox>
            </v:shape>
          </w:pict>
        </mc:Fallback>
      </mc:AlternateContent>
    </w:r>
    <w:r w:rsidRPr="00094C23">
      <w:rPr>
        <w:rFonts w:ascii="Arial" w:hAnsi="Arial" w:cs="Arial"/>
        <w:color w:val="0070C0"/>
        <w:sz w:val="15"/>
        <w:szCs w:val="15"/>
      </w:rPr>
      <w:t xml:space="preserve">Allegato </w:t>
    </w:r>
    <w:r>
      <w:rPr>
        <w:rFonts w:ascii="Arial" w:hAnsi="Arial" w:cs="Arial"/>
        <w:color w:val="0070C0"/>
        <w:sz w:val="15"/>
        <w:szCs w:val="15"/>
      </w:rPr>
      <w:t>16</w:t>
    </w:r>
    <w:r w:rsidRPr="00094C23">
      <w:rPr>
        <w:rFonts w:ascii="Arial" w:hAnsi="Arial" w:cs="Arial"/>
        <w:color w:val="0070C0"/>
        <w:sz w:val="15"/>
        <w:szCs w:val="15"/>
      </w:rPr>
      <w:t xml:space="preserve"> – D</w:t>
    </w:r>
    <w:r>
      <w:rPr>
        <w:rFonts w:ascii="Arial" w:hAnsi="Arial" w:cs="Arial"/>
        <w:color w:val="0070C0"/>
        <w:sz w:val="15"/>
        <w:szCs w:val="15"/>
      </w:rPr>
      <w:t>ichiarazione uso di tecnologie di cybersicurezza</w:t>
    </w:r>
  </w:p>
  <w:p w14:paraId="02934A27" w14:textId="32B01929" w:rsidR="000A2CD4" w:rsidRPr="00A55461" w:rsidRDefault="00A55461" w:rsidP="00A55461">
    <w:pPr>
      <w:tabs>
        <w:tab w:val="center" w:pos="8100"/>
        <w:tab w:val="right" w:pos="9638"/>
      </w:tabs>
      <w:spacing w:line="360" w:lineRule="auto"/>
      <w:rPr>
        <w:rFonts w:ascii="Arial" w:hAnsi="Arial" w:cs="Arial"/>
        <w:color w:val="0070C0"/>
        <w:sz w:val="15"/>
        <w:szCs w:val="15"/>
      </w:rPr>
    </w:pPr>
    <w:r w:rsidRPr="00094C23">
      <w:rPr>
        <w:rFonts w:ascii="Arial" w:hAnsi="Arial" w:cs="Arial"/>
        <w:color w:val="0070C0"/>
        <w:sz w:val="15"/>
        <w:szCs w:val="15"/>
      </w:rPr>
      <w:t>Classificazione Consip: Ambito pubblico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F32D7" w14:textId="77777777" w:rsidR="00011A1D" w:rsidRDefault="00011A1D" w:rsidP="007F0195">
      <w:pPr>
        <w:spacing w:line="240" w:lineRule="auto"/>
      </w:pPr>
      <w:r>
        <w:separator/>
      </w:r>
    </w:p>
  </w:footnote>
  <w:footnote w:type="continuationSeparator" w:id="0">
    <w:p w14:paraId="78352661" w14:textId="77777777" w:rsidR="00011A1D" w:rsidRDefault="00011A1D"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D69DD98" w:rsidR="000A2CD4" w:rsidRDefault="00E16303"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0166E352" wp14:editId="632B5EC2">
          <wp:simplePos x="0" y="0"/>
          <wp:positionH relativeFrom="column">
            <wp:posOffset>0</wp:posOffset>
          </wp:positionH>
          <wp:positionV relativeFrom="page">
            <wp:posOffset>457200</wp:posOffset>
          </wp:positionV>
          <wp:extent cx="1212605" cy="298800"/>
          <wp:effectExtent l="0" t="0" r="6985" b="6350"/>
          <wp:wrapNone/>
          <wp:docPr id="1061865885" name="Immagine 106186588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6AD35FB8"/>
    <w:multiLevelType w:val="hybridMultilevel"/>
    <w:tmpl w:val="2B689E34"/>
    <w:lvl w:ilvl="0" w:tplc="0410000F">
      <w:start w:val="1"/>
      <w:numFmt w:val="decimal"/>
      <w:lvlText w:val="%1."/>
      <w:lvlJc w:val="left"/>
      <w:pPr>
        <w:ind w:left="720" w:hanging="360"/>
      </w:pPr>
      <w:rPr>
        <w:rFonts w:hint="default"/>
        <w:b w:val="0"/>
        <w:bCs/>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2"/>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1"/>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17503504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5A58"/>
    <w:rsid w:val="00011A1D"/>
    <w:rsid w:val="00022170"/>
    <w:rsid w:val="00035FCA"/>
    <w:rsid w:val="000446FF"/>
    <w:rsid w:val="00046CB8"/>
    <w:rsid w:val="0005210B"/>
    <w:rsid w:val="00053F03"/>
    <w:rsid w:val="00060A93"/>
    <w:rsid w:val="00064E35"/>
    <w:rsid w:val="000752D2"/>
    <w:rsid w:val="000A20B6"/>
    <w:rsid w:val="000A2CD4"/>
    <w:rsid w:val="000A7EF6"/>
    <w:rsid w:val="000D08E8"/>
    <w:rsid w:val="00102E5B"/>
    <w:rsid w:val="001105D3"/>
    <w:rsid w:val="00142F21"/>
    <w:rsid w:val="00150176"/>
    <w:rsid w:val="001530AD"/>
    <w:rsid w:val="00161EB6"/>
    <w:rsid w:val="00164CDB"/>
    <w:rsid w:val="001714D1"/>
    <w:rsid w:val="0019212C"/>
    <w:rsid w:val="00195327"/>
    <w:rsid w:val="001B0F04"/>
    <w:rsid w:val="001B3982"/>
    <w:rsid w:val="001B4586"/>
    <w:rsid w:val="001B4A52"/>
    <w:rsid w:val="001C5829"/>
    <w:rsid w:val="00222F83"/>
    <w:rsid w:val="002322B0"/>
    <w:rsid w:val="002625FB"/>
    <w:rsid w:val="0026409C"/>
    <w:rsid w:val="00294581"/>
    <w:rsid w:val="002D30B0"/>
    <w:rsid w:val="002D3A65"/>
    <w:rsid w:val="002E70E8"/>
    <w:rsid w:val="002F0F03"/>
    <w:rsid w:val="00300614"/>
    <w:rsid w:val="003072AF"/>
    <w:rsid w:val="00311F42"/>
    <w:rsid w:val="00320B39"/>
    <w:rsid w:val="00352CEB"/>
    <w:rsid w:val="00362B4C"/>
    <w:rsid w:val="0037055D"/>
    <w:rsid w:val="00381E13"/>
    <w:rsid w:val="003D643C"/>
    <w:rsid w:val="003D69BC"/>
    <w:rsid w:val="003D6D78"/>
    <w:rsid w:val="003E13BF"/>
    <w:rsid w:val="003E22E5"/>
    <w:rsid w:val="003F3BBA"/>
    <w:rsid w:val="003F46D1"/>
    <w:rsid w:val="00403967"/>
    <w:rsid w:val="004071E1"/>
    <w:rsid w:val="00465DDD"/>
    <w:rsid w:val="00466605"/>
    <w:rsid w:val="00471F57"/>
    <w:rsid w:val="00475ADD"/>
    <w:rsid w:val="0048125E"/>
    <w:rsid w:val="00483EEC"/>
    <w:rsid w:val="00486E02"/>
    <w:rsid w:val="00491D3C"/>
    <w:rsid w:val="00495282"/>
    <w:rsid w:val="004A7485"/>
    <w:rsid w:val="004B3B48"/>
    <w:rsid w:val="004E2A8D"/>
    <w:rsid w:val="00525123"/>
    <w:rsid w:val="005518CF"/>
    <w:rsid w:val="00586FB4"/>
    <w:rsid w:val="005A5B0E"/>
    <w:rsid w:val="005B2EE7"/>
    <w:rsid w:val="005B42F2"/>
    <w:rsid w:val="005D673F"/>
    <w:rsid w:val="005E2347"/>
    <w:rsid w:val="005E432D"/>
    <w:rsid w:val="006460C4"/>
    <w:rsid w:val="0064797F"/>
    <w:rsid w:val="00665D95"/>
    <w:rsid w:val="00697AF1"/>
    <w:rsid w:val="006A7731"/>
    <w:rsid w:val="006C6025"/>
    <w:rsid w:val="006D07D3"/>
    <w:rsid w:val="006D0B3C"/>
    <w:rsid w:val="006F6C92"/>
    <w:rsid w:val="006F6D05"/>
    <w:rsid w:val="00703F6D"/>
    <w:rsid w:val="007069F7"/>
    <w:rsid w:val="0071540F"/>
    <w:rsid w:val="00725CEA"/>
    <w:rsid w:val="007307F1"/>
    <w:rsid w:val="00736A35"/>
    <w:rsid w:val="00752369"/>
    <w:rsid w:val="00754228"/>
    <w:rsid w:val="00760F8D"/>
    <w:rsid w:val="0078640B"/>
    <w:rsid w:val="0079220D"/>
    <w:rsid w:val="007A51CA"/>
    <w:rsid w:val="007B09D6"/>
    <w:rsid w:val="007E275C"/>
    <w:rsid w:val="007F0195"/>
    <w:rsid w:val="007F357C"/>
    <w:rsid w:val="007F4B79"/>
    <w:rsid w:val="00802630"/>
    <w:rsid w:val="0081320D"/>
    <w:rsid w:val="0083434F"/>
    <w:rsid w:val="00837ED7"/>
    <w:rsid w:val="008572BB"/>
    <w:rsid w:val="008576F9"/>
    <w:rsid w:val="00893118"/>
    <w:rsid w:val="008B7F03"/>
    <w:rsid w:val="008E7103"/>
    <w:rsid w:val="009065ED"/>
    <w:rsid w:val="009109F8"/>
    <w:rsid w:val="00923F40"/>
    <w:rsid w:val="00971F8E"/>
    <w:rsid w:val="009B7B76"/>
    <w:rsid w:val="009B7DF8"/>
    <w:rsid w:val="009C7230"/>
    <w:rsid w:val="009D73C2"/>
    <w:rsid w:val="009E79A4"/>
    <w:rsid w:val="009F040B"/>
    <w:rsid w:val="009F2CAB"/>
    <w:rsid w:val="00A309A6"/>
    <w:rsid w:val="00A30ED7"/>
    <w:rsid w:val="00A41034"/>
    <w:rsid w:val="00A467F4"/>
    <w:rsid w:val="00A55461"/>
    <w:rsid w:val="00A57ABC"/>
    <w:rsid w:val="00A64B59"/>
    <w:rsid w:val="00A70440"/>
    <w:rsid w:val="00A7375F"/>
    <w:rsid w:val="00AC317B"/>
    <w:rsid w:val="00AD0ED7"/>
    <w:rsid w:val="00AE25BF"/>
    <w:rsid w:val="00B0646A"/>
    <w:rsid w:val="00B2397B"/>
    <w:rsid w:val="00B2615C"/>
    <w:rsid w:val="00B303EE"/>
    <w:rsid w:val="00B42C95"/>
    <w:rsid w:val="00B61804"/>
    <w:rsid w:val="00B61F6E"/>
    <w:rsid w:val="00B62728"/>
    <w:rsid w:val="00B731EF"/>
    <w:rsid w:val="00B97E8B"/>
    <w:rsid w:val="00BA5766"/>
    <w:rsid w:val="00BB0FCE"/>
    <w:rsid w:val="00BB180E"/>
    <w:rsid w:val="00BB1EDA"/>
    <w:rsid w:val="00BC15FB"/>
    <w:rsid w:val="00BE2095"/>
    <w:rsid w:val="00BE60CB"/>
    <w:rsid w:val="00BF0650"/>
    <w:rsid w:val="00C10319"/>
    <w:rsid w:val="00C118DE"/>
    <w:rsid w:val="00C226AE"/>
    <w:rsid w:val="00C25A66"/>
    <w:rsid w:val="00C277FD"/>
    <w:rsid w:val="00C33F4F"/>
    <w:rsid w:val="00C423AE"/>
    <w:rsid w:val="00C56018"/>
    <w:rsid w:val="00C5636A"/>
    <w:rsid w:val="00C67E77"/>
    <w:rsid w:val="00C70456"/>
    <w:rsid w:val="00C81536"/>
    <w:rsid w:val="00C856E4"/>
    <w:rsid w:val="00C96BF2"/>
    <w:rsid w:val="00CA1740"/>
    <w:rsid w:val="00CA6710"/>
    <w:rsid w:val="00CD6DD6"/>
    <w:rsid w:val="00CE18B7"/>
    <w:rsid w:val="00D02B2A"/>
    <w:rsid w:val="00D13F34"/>
    <w:rsid w:val="00D30F65"/>
    <w:rsid w:val="00D452D0"/>
    <w:rsid w:val="00D469BD"/>
    <w:rsid w:val="00D663A5"/>
    <w:rsid w:val="00D7006F"/>
    <w:rsid w:val="00D85C93"/>
    <w:rsid w:val="00D95A42"/>
    <w:rsid w:val="00DA1B86"/>
    <w:rsid w:val="00DC2486"/>
    <w:rsid w:val="00E05EF2"/>
    <w:rsid w:val="00E072B0"/>
    <w:rsid w:val="00E16303"/>
    <w:rsid w:val="00E32C9A"/>
    <w:rsid w:val="00E40BF7"/>
    <w:rsid w:val="00E677FC"/>
    <w:rsid w:val="00E86900"/>
    <w:rsid w:val="00E937D0"/>
    <w:rsid w:val="00E974A9"/>
    <w:rsid w:val="00EA305C"/>
    <w:rsid w:val="00EB3DF0"/>
    <w:rsid w:val="00EB7FCE"/>
    <w:rsid w:val="00ED4407"/>
    <w:rsid w:val="00EE0C4C"/>
    <w:rsid w:val="00EF42CC"/>
    <w:rsid w:val="00EF556F"/>
    <w:rsid w:val="00F179B0"/>
    <w:rsid w:val="00F22BC7"/>
    <w:rsid w:val="00F572A5"/>
    <w:rsid w:val="00F57DF7"/>
    <w:rsid w:val="00FA15BB"/>
    <w:rsid w:val="00FC1CE3"/>
    <w:rsid w:val="00FC4192"/>
    <w:rsid w:val="00FC517B"/>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4797F"/>
    <w:pPr>
      <w:pBdr>
        <w:top w:val="single" w:sz="4" w:space="1" w:color="auto"/>
      </w:pBdr>
      <w:tabs>
        <w:tab w:val="center" w:pos="4819"/>
        <w:tab w:val="right" w:pos="9638"/>
      </w:tabs>
      <w:spacing w:before="120" w:line="200" w:lineRule="exact"/>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64797F"/>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E677FC"/>
    <w:rPr>
      <w:rFonts w:ascii="Garamond" w:hAnsi="Garamond" w:cs="Times New Roman"/>
      <w:sz w:val="24"/>
      <w:szCs w:val="24"/>
      <w:lang w:eastAsia="it-IT"/>
    </w:rPr>
  </w:style>
  <w:style w:type="paragraph" w:styleId="Revisione">
    <w:name w:val="Revision"/>
    <w:hidden/>
    <w:uiPriority w:val="99"/>
    <w:semiHidden/>
    <w:rsid w:val="000D08E8"/>
    <w:pPr>
      <w:spacing w:after="0" w:line="240" w:lineRule="auto"/>
    </w:pPr>
    <w:rPr>
      <w:rFonts w:ascii="Trebuchet MS" w:eastAsia="Times New Roman" w:hAnsi="Trebuchet MS" w:cs="Times New Roman"/>
      <w:kern w:val="2"/>
      <w:sz w:val="20"/>
      <w:szCs w:val="24"/>
      <w:lang w:eastAsia="it-IT"/>
    </w:rPr>
  </w:style>
  <w:style w:type="paragraph" w:customStyle="1" w:styleId="TitoloDocumento">
    <w:name w:val="Titolo Documento"/>
    <w:basedOn w:val="Normale"/>
    <w:qFormat/>
    <w:rsid w:val="00A55461"/>
    <w:pPr>
      <w:keepNext/>
      <w:widowControl/>
      <w:autoSpaceDE/>
      <w:autoSpaceDN/>
      <w:adjustRightInd/>
      <w:spacing w:line="276" w:lineRule="auto"/>
      <w:jc w:val="left"/>
    </w:pPr>
    <w:rPr>
      <w:rFonts w:ascii="Arial" w:hAnsi="Arial" w:cs="Arial"/>
      <w:b/>
      <w:color w:val="004288"/>
      <w:kern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2119</Characters>
  <Application>Microsoft Office Word</Application>
  <DocSecurity>0</DocSecurity>
  <Lines>55</Lines>
  <Paragraphs>21</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2026-02-17T14:58:00Z</dcterms:created>
  <dcterms:modified xsi:type="dcterms:W3CDTF">2026-02-23T14:53:00Z</dcterms:modified>
</cp:coreProperties>
</file>